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84" w:rsidRDefault="00F763F4" w:rsidP="00177384">
      <w:pPr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 апреле</w:t>
      </w:r>
      <w:r w:rsidR="00177384" w:rsidRPr="00116EDF">
        <w:rPr>
          <w:rFonts w:ascii="Times New Roman" w:hAnsi="Times New Roman" w:cs="Times New Roman"/>
          <w:b/>
          <w:sz w:val="32"/>
          <w:szCs w:val="28"/>
        </w:rPr>
        <w:t xml:space="preserve"> 2015 года Федеральной службой по аккредитации было </w:t>
      </w:r>
      <w:r w:rsidR="00177384">
        <w:rPr>
          <w:rFonts w:ascii="Times New Roman" w:hAnsi="Times New Roman" w:cs="Times New Roman"/>
          <w:b/>
          <w:sz w:val="32"/>
          <w:szCs w:val="28"/>
        </w:rPr>
        <w:t>принято решение о прекращении</w:t>
      </w:r>
      <w:r w:rsidR="00177384" w:rsidRPr="00116EDF">
        <w:rPr>
          <w:rFonts w:ascii="Times New Roman" w:hAnsi="Times New Roman" w:cs="Times New Roman"/>
          <w:b/>
          <w:sz w:val="32"/>
          <w:szCs w:val="28"/>
        </w:rPr>
        <w:t xml:space="preserve"> действи</w:t>
      </w:r>
      <w:r w:rsidR="00177384">
        <w:rPr>
          <w:rFonts w:ascii="Times New Roman" w:hAnsi="Times New Roman" w:cs="Times New Roman"/>
          <w:b/>
          <w:sz w:val="32"/>
          <w:szCs w:val="28"/>
        </w:rPr>
        <w:t>я</w:t>
      </w:r>
      <w:r w:rsidR="00177384" w:rsidRPr="00116EDF">
        <w:rPr>
          <w:rFonts w:ascii="Times New Roman" w:hAnsi="Times New Roman" w:cs="Times New Roman"/>
          <w:b/>
          <w:sz w:val="32"/>
          <w:szCs w:val="28"/>
        </w:rPr>
        <w:t xml:space="preserve"> аккредитации следующих органов по сертификации и испытательных лабораторий:</w:t>
      </w:r>
    </w:p>
    <w:p w:rsidR="00860E3D" w:rsidRDefault="00860E3D" w:rsidP="00860E3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kern w:val="36"/>
          <w:sz w:val="28"/>
          <w:szCs w:val="28"/>
        </w:rPr>
        <w:t>на основании поступивших в Федеральную службу заявлений аккредитованных лиц (</w:t>
      </w:r>
      <w:r w:rsidRPr="00177384">
        <w:rPr>
          <w:rFonts w:ascii="Times New Roman" w:hAnsi="Times New Roman" w:cs="Times New Roman"/>
          <w:i/>
          <w:sz w:val="28"/>
          <w:szCs w:val="28"/>
        </w:rPr>
        <w:t>пп.1 ч.1 ст. 2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177384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от 28.12.2013 № 412-ФЗ «Об аккредитации в национальной системе аккредитации»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4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3828"/>
        <w:gridCol w:w="6663"/>
      </w:tblGrid>
      <w:tr w:rsidR="00860E3D" w:rsidRPr="008C3922" w:rsidTr="00312050">
        <w:trPr>
          <w:trHeight w:val="608"/>
        </w:trPr>
        <w:tc>
          <w:tcPr>
            <w:tcW w:w="850" w:type="dxa"/>
          </w:tcPr>
          <w:p w:rsidR="00860E3D" w:rsidRPr="00EC772C" w:rsidRDefault="00860E3D" w:rsidP="0031205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/>
                <w:bCs/>
                <w:sz w:val="24"/>
                <w:szCs w:val="24"/>
              </w:rPr>
              <w:t>№/№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/>
                <w:bCs/>
                <w:sz w:val="24"/>
                <w:szCs w:val="24"/>
              </w:rPr>
              <w:t>Регистрационный</w:t>
            </w:r>
          </w:p>
          <w:p w:rsidR="00860E3D" w:rsidRPr="00EC772C" w:rsidRDefault="00860E3D" w:rsidP="0031205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/>
                <w:bCs/>
                <w:sz w:val="24"/>
                <w:szCs w:val="24"/>
              </w:rPr>
              <w:t>номер аттестата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(полное) аккредитованного лица</w:t>
            </w:r>
          </w:p>
        </w:tc>
      </w:tr>
      <w:tr w:rsidR="00860E3D" w:rsidRPr="008C3922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517785</w:t>
            </w:r>
          </w:p>
        </w:tc>
        <w:tc>
          <w:tcPr>
            <w:tcW w:w="6663" w:type="dxa"/>
          </w:tcPr>
          <w:tbl>
            <w:tblPr>
              <w:tblW w:w="7074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79"/>
              <w:gridCol w:w="95"/>
            </w:tblGrid>
            <w:tr w:rsidR="00860E3D" w:rsidRPr="00EC772C" w:rsidTr="00312050">
              <w:trPr>
                <w:tblCellSpacing w:w="15" w:type="dxa"/>
              </w:trPr>
              <w:tc>
                <w:tcPr>
                  <w:tcW w:w="6934" w:type="dxa"/>
                  <w:vAlign w:val="center"/>
                  <w:hideMark/>
                </w:tcPr>
                <w:p w:rsidR="00860E3D" w:rsidRPr="00EC772C" w:rsidRDefault="00860E3D" w:rsidP="003120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Испытательная строительная лаборатория ООО </w:t>
                  </w:r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"Белит КПД"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860E3D" w:rsidRPr="00EC772C" w:rsidRDefault="00860E3D" w:rsidP="003120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60E3D" w:rsidRPr="00EC772C" w:rsidRDefault="00860E3D" w:rsidP="0031205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60E3D" w:rsidRPr="008C3922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РОСС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515321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Санитарно-промышленная лаборатория Центральной заводской лаборатории ОАО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завод имени А.М. Горького"</w:t>
            </w:r>
          </w:p>
        </w:tc>
      </w:tr>
      <w:tr w:rsidR="00860E3D" w:rsidRPr="006525F4" w:rsidTr="00312050">
        <w:trPr>
          <w:trHeight w:val="718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519046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"Сервисная компания "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Петроальянс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" Когалымский филиал Лаборатория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тампонажных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растворов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21АЮ87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Испытательная лаборатория "Северо-Западный центр экспертизы" 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514826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Испытательная лаборатория ГУ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"Ц</w:t>
            </w:r>
            <w:proofErr w:type="gram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ГСЭН в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Оловянинском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районе Читинской области"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22ПФ03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Испытательный центр Закрытого акционерного общества "Мясокомбинат "Тихорецкий"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518684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Экспресс-лаборатория ООО "Новые технологии"</w:t>
            </w:r>
          </w:p>
        </w:tc>
      </w:tr>
      <w:tr w:rsidR="00860E3D" w:rsidRPr="00BE25AC" w:rsidTr="00312050">
        <w:trPr>
          <w:trHeight w:val="558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21ГА35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Центральная заводская лаборатория</w:t>
            </w:r>
          </w:p>
        </w:tc>
      </w:tr>
      <w:tr w:rsidR="00860E3D" w:rsidRPr="00FD6EA5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518420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Отдел технического контроля ОАО "Богословское рудоуправление"</w:t>
            </w:r>
          </w:p>
        </w:tc>
      </w:tr>
      <w:tr w:rsidR="00860E3D" w:rsidRPr="003511F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21ПИ36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Испытательная лаборатория пищевых продуктов ИП Федосовой Людмилы Ивановны</w:t>
            </w:r>
          </w:p>
        </w:tc>
      </w:tr>
      <w:tr w:rsidR="00860E3D" w:rsidRPr="00D27410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22ПД89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Испытательная лаборатория ООО «ЛИВИЗ»</w:t>
            </w:r>
          </w:p>
        </w:tc>
      </w:tr>
      <w:tr w:rsidR="00860E3D" w:rsidRPr="00144EAA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517263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Испытательный центр ОАО "Сода"</w:t>
            </w:r>
          </w:p>
        </w:tc>
      </w:tr>
      <w:tr w:rsidR="00860E3D" w:rsidRPr="00A841B7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 517084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Центр санитарно-экологического контроля и охраны окружающей сред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ы ООО</w:t>
            </w:r>
            <w:proofErr w:type="gram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"Синтез ОКА"</w:t>
            </w:r>
          </w:p>
        </w:tc>
      </w:tr>
      <w:tr w:rsidR="00860E3D" w:rsidRPr="00D14453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512587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Цех № 18 лаборатории сточных 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вод Управления Сооружений Канализации Правобережья Ульяновского</w:t>
            </w:r>
            <w:proofErr w:type="gram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МУП ВКХ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Ульяновскводоканал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860E3D" w:rsidRPr="00CC58E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513824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Лаборатория сточных 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вод Управления сооружений канализации Левобережья</w:t>
            </w:r>
            <w:proofErr w:type="gram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МУП ВКХ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Ульяновскводоканал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860E3D" w:rsidRPr="0075042B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515069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Лаборатория питьевой 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воды Управления сооружений водопровода Левобережья</w:t>
            </w:r>
            <w:proofErr w:type="gramEnd"/>
          </w:p>
        </w:tc>
      </w:tr>
      <w:tr w:rsidR="00860E3D" w:rsidRPr="005611D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516680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Испытательный центр ФГБУ "</w:t>
            </w:r>
            <w:proofErr w:type="gramStart"/>
            <w:r w:rsidRPr="00EC772C">
              <w:rPr>
                <w:rFonts w:ascii="Times New Roman" w:hAnsi="Times New Roman"/>
                <w:sz w:val="24"/>
                <w:szCs w:val="24"/>
              </w:rPr>
              <w:t>Иркутская</w:t>
            </w:r>
            <w:proofErr w:type="gram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МВЛ"</w:t>
            </w:r>
          </w:p>
        </w:tc>
      </w:tr>
      <w:tr w:rsidR="00860E3D" w:rsidRPr="006214CA" w:rsidTr="00312050">
        <w:trPr>
          <w:trHeight w:val="715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21АВ97</w:t>
            </w:r>
          </w:p>
        </w:tc>
        <w:tc>
          <w:tcPr>
            <w:tcW w:w="6663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98"/>
              <w:gridCol w:w="95"/>
            </w:tblGrid>
            <w:tr w:rsidR="00860E3D" w:rsidRPr="00EC772C" w:rsidTr="00312050">
              <w:trPr>
                <w:tblCellSpacing w:w="15" w:type="dxa"/>
              </w:trPr>
              <w:tc>
                <w:tcPr>
                  <w:tcW w:w="9653" w:type="dxa"/>
                  <w:vAlign w:val="center"/>
                </w:tcPr>
                <w:p w:rsidR="00860E3D" w:rsidRPr="00EC772C" w:rsidRDefault="00860E3D" w:rsidP="00312050">
                  <w:pPr>
                    <w:ind w:right="339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Лаборатория радиационного контроля</w:t>
                  </w:r>
                </w:p>
              </w:tc>
              <w:tc>
                <w:tcPr>
                  <w:tcW w:w="36" w:type="dxa"/>
                  <w:vAlign w:val="center"/>
                </w:tcPr>
                <w:p w:rsidR="00860E3D" w:rsidRPr="00EC772C" w:rsidRDefault="00860E3D" w:rsidP="003120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860E3D" w:rsidRPr="005611D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РОСС 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RU</w:t>
            </w: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512933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Химико-аналитическая лаборатория нефтепромысла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Кальчинский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>" ОАО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Тюменнефтегаз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860E3D" w:rsidRPr="001B76D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0272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Открытое акционерное общество «Борский трубный завод»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764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 11ПР98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Орган по сертификации продукции ФГУ ГЦАС "Тверской"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22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310284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Закрытое акционерное общество «А-ИНТЕГРА»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926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23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 310449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«Мера»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851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24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516925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Испытательный лабораторный центр ЗАО "Научно-исследовательский и проектно-изыскательский институт градостроительного и системного проектирования"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926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25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10АЛ91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"Транс-Эксперт" (Орган по сертификации)</w:t>
            </w:r>
          </w:p>
        </w:tc>
      </w:tr>
      <w:tr w:rsidR="00860E3D" w:rsidTr="00312050">
        <w:tblPrEx>
          <w:tblLook w:val="0000" w:firstRow="0" w:lastRow="0" w:firstColumn="0" w:lastColumn="0" w:noHBand="0" w:noVBand="0"/>
        </w:tblPrEx>
        <w:trPr>
          <w:trHeight w:val="713"/>
        </w:trPr>
        <w:tc>
          <w:tcPr>
            <w:tcW w:w="850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color w:val="808080"/>
                <w:sz w:val="24"/>
                <w:szCs w:val="24"/>
              </w:rPr>
              <w:t>26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11ПС08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tabs>
                <w:tab w:val="center" w:pos="4677"/>
                <w:tab w:val="right" w:pos="9355"/>
              </w:tabs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Орган по сертификации продукции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ind w:left="141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516315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Испытательный центр ФКП "Комбинат "Каменский"</w:t>
            </w:r>
          </w:p>
        </w:tc>
      </w:tr>
      <w:tr w:rsidR="00860E3D" w:rsidRPr="006525F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ind w:left="141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21ПЦ80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Испытательная лаборатория ФГУ ГЦАС "Сахалинский "</w:t>
            </w:r>
          </w:p>
        </w:tc>
      </w:tr>
      <w:tr w:rsidR="00860E3D" w:rsidRPr="00BE25AC" w:rsidTr="00312050">
        <w:trPr>
          <w:trHeight w:val="558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21ЖТ61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Производственный участок неразрушающего контроля узлов и деталей пассажирских вагонов Пассажирского вагонного депо Ростов Северо-Кавказского филиала ОАО "ФПК "</w:t>
            </w:r>
          </w:p>
        </w:tc>
      </w:tr>
      <w:tr w:rsidR="00860E3D" w:rsidRPr="00FD6EA5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21ПР47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Испытательная лаборатория ФГУ "Российский сельскохозяйственный центр " (филиала по Московской области)</w:t>
            </w:r>
          </w:p>
        </w:tc>
      </w:tr>
      <w:tr w:rsidR="00860E3D" w:rsidRPr="003511F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11ПР90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Орган по сертификации продукции ФГУ государственного центра агрохимической службы "Ростовский "</w:t>
            </w:r>
          </w:p>
        </w:tc>
      </w:tr>
      <w:tr w:rsidR="00860E3D" w:rsidRPr="00D27410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517275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Испытательная лаборатория АНО "Содействие агрохимической службе "</w:t>
            </w:r>
          </w:p>
        </w:tc>
      </w:tr>
      <w:tr w:rsidR="00860E3D" w:rsidRPr="00144EAA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22СЛ12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Испытательный центр Закрытого акционерного общества Конструкторско-технологический институт "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Востоксиборгстрой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860E3D" w:rsidRPr="00A841B7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 21АВ40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Испытательный центр по оценке качества продукции и услуг ГБПОУ НСО "НХТК им. Д.И. Менделеева"</w:t>
            </w:r>
          </w:p>
        </w:tc>
      </w:tr>
      <w:tr w:rsidR="00860E3D" w:rsidRPr="00D14453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>517846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Лаборатория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петрофизики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центра аналитических исследований ФГУП "Сибирский научно-исследовательский институт геологии, геофизики и минерального сырья"</w:t>
            </w:r>
          </w:p>
        </w:tc>
      </w:tr>
      <w:tr w:rsidR="00860E3D" w:rsidRPr="00CC58E4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517845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Лаборатория литологии нефтегазовых отложений ФГУП "Сибирский научно-исследовательский институт геологии, геофизики и минерального сырья"</w:t>
            </w:r>
          </w:p>
        </w:tc>
      </w:tr>
      <w:tr w:rsidR="00860E3D" w:rsidRPr="0075042B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22ПЯ86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>Испытательная производственно-технологическая лаборатория Открытое акционерное общество "Зерно"</w:t>
            </w:r>
          </w:p>
        </w:tc>
      </w:tr>
      <w:tr w:rsidR="00860E3D" w:rsidRPr="005611DE" w:rsidTr="00312050">
        <w:trPr>
          <w:trHeight w:val="454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518501</w:t>
            </w:r>
          </w:p>
        </w:tc>
        <w:tc>
          <w:tcPr>
            <w:tcW w:w="6663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</w:rPr>
              <w:t xml:space="preserve">Химико-аналитическая лаборатория ООО "Газпром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трансгаз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Екатеринбург" (филиал </w:t>
            </w:r>
            <w:proofErr w:type="spellStart"/>
            <w:r w:rsidRPr="00EC772C">
              <w:rPr>
                <w:rFonts w:ascii="Times New Roman" w:hAnsi="Times New Roman"/>
                <w:sz w:val="24"/>
                <w:szCs w:val="24"/>
              </w:rPr>
              <w:t>Шадринское</w:t>
            </w:r>
            <w:proofErr w:type="spellEnd"/>
            <w:r w:rsidRPr="00EC772C">
              <w:rPr>
                <w:rFonts w:ascii="Times New Roman" w:hAnsi="Times New Roman"/>
                <w:sz w:val="24"/>
                <w:szCs w:val="24"/>
              </w:rPr>
              <w:t xml:space="preserve"> линейное </w:t>
            </w:r>
            <w:r w:rsidRPr="00EC772C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производственное управление магистральных газопроводов)</w:t>
            </w:r>
          </w:p>
        </w:tc>
      </w:tr>
      <w:tr w:rsidR="00860E3D" w:rsidRPr="006214CA" w:rsidTr="00312050">
        <w:trPr>
          <w:trHeight w:val="715"/>
        </w:trPr>
        <w:tc>
          <w:tcPr>
            <w:tcW w:w="850" w:type="dxa"/>
          </w:tcPr>
          <w:p w:rsidR="00860E3D" w:rsidRPr="00EC772C" w:rsidRDefault="00860E3D" w:rsidP="00312050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77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 RU.0001.</w:t>
            </w:r>
            <w:r w:rsidRPr="00EC772C">
              <w:rPr>
                <w:rFonts w:ascii="Times New Roman" w:hAnsi="Times New Roman"/>
                <w:bCs/>
                <w:sz w:val="24"/>
                <w:szCs w:val="24"/>
              </w:rPr>
              <w:t xml:space="preserve"> 518502</w:t>
            </w:r>
          </w:p>
        </w:tc>
        <w:tc>
          <w:tcPr>
            <w:tcW w:w="6663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98"/>
              <w:gridCol w:w="95"/>
            </w:tblGrid>
            <w:tr w:rsidR="00860E3D" w:rsidRPr="00EC772C" w:rsidTr="00312050">
              <w:trPr>
                <w:tblCellSpacing w:w="15" w:type="dxa"/>
              </w:trPr>
              <w:tc>
                <w:tcPr>
                  <w:tcW w:w="9653" w:type="dxa"/>
                  <w:vAlign w:val="center"/>
                </w:tcPr>
                <w:p w:rsidR="00860E3D" w:rsidRPr="00EC772C" w:rsidRDefault="00860E3D" w:rsidP="00312050">
                  <w:pPr>
                    <w:ind w:right="339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Химико-аналитическая лаборатория ООО "Газпром </w:t>
                  </w:r>
                  <w:proofErr w:type="spellStart"/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Екатеринбург" (филиал </w:t>
                  </w:r>
                  <w:proofErr w:type="spellStart"/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Медногорское</w:t>
                  </w:r>
                  <w:proofErr w:type="spellEnd"/>
                  <w:r w:rsidRPr="00EC7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линейное производственное управление магистральных газопроводов)</w:t>
                  </w:r>
                </w:p>
              </w:tc>
              <w:tc>
                <w:tcPr>
                  <w:tcW w:w="36" w:type="dxa"/>
                  <w:vAlign w:val="center"/>
                </w:tcPr>
                <w:p w:rsidR="00860E3D" w:rsidRPr="00EC772C" w:rsidRDefault="00860E3D" w:rsidP="003120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60E3D" w:rsidRPr="00EC772C" w:rsidRDefault="00860E3D" w:rsidP="0031205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860E3D" w:rsidRPr="00860E3D" w:rsidRDefault="00860E3D" w:rsidP="00860E3D">
      <w:pPr>
        <w:jc w:val="both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</w:p>
    <w:p w:rsidR="00177384" w:rsidRDefault="008C55BC" w:rsidP="001773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/>
          <w:kern w:val="36"/>
          <w:sz w:val="28"/>
          <w:szCs w:val="28"/>
        </w:rPr>
        <w:t xml:space="preserve">в результате </w:t>
      </w:r>
      <w:proofErr w:type="spellStart"/>
      <w:r>
        <w:rPr>
          <w:rFonts w:ascii="Times New Roman" w:hAnsi="Times New Roman" w:cs="Times New Roman"/>
          <w:bCs/>
          <w:i/>
          <w:kern w:val="36"/>
          <w:sz w:val="28"/>
          <w:szCs w:val="28"/>
        </w:rPr>
        <w:t>неустранения</w:t>
      </w:r>
      <w:proofErr w:type="spellEnd"/>
      <w:r>
        <w:rPr>
          <w:rFonts w:ascii="Times New Roman" w:hAnsi="Times New Roman" w:cs="Times New Roman"/>
          <w:bCs/>
          <w:i/>
          <w:kern w:val="36"/>
          <w:sz w:val="28"/>
          <w:szCs w:val="28"/>
        </w:rPr>
        <w:t xml:space="preserve"> аккредитованным лицом предписания об устранении нарушений, выявленных по итогам мероприятий в рамках федерального государственного контроля за деятельностью аккредитованных лиц</w:t>
      </w:r>
      <w:r w:rsidR="00177384" w:rsidRPr="0017738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177384" w:rsidRPr="00177384">
        <w:rPr>
          <w:rFonts w:ascii="Times New Roman" w:hAnsi="Times New Roman" w:cs="Times New Roman"/>
          <w:i/>
          <w:sz w:val="28"/>
          <w:szCs w:val="28"/>
        </w:rPr>
        <w:t>пп.</w:t>
      </w:r>
      <w:r w:rsidR="00105219">
        <w:rPr>
          <w:rFonts w:ascii="Times New Roman" w:hAnsi="Times New Roman" w:cs="Times New Roman"/>
          <w:i/>
          <w:sz w:val="28"/>
          <w:szCs w:val="28"/>
        </w:rPr>
        <w:t>6</w:t>
      </w:r>
      <w:r w:rsidR="00177384" w:rsidRPr="00177384">
        <w:rPr>
          <w:rFonts w:ascii="Times New Roman" w:hAnsi="Times New Roman" w:cs="Times New Roman"/>
          <w:i/>
          <w:sz w:val="28"/>
          <w:szCs w:val="28"/>
        </w:rPr>
        <w:t xml:space="preserve"> ч.1 ст. 2</w:t>
      </w:r>
      <w:r w:rsidR="00CF69FB">
        <w:rPr>
          <w:rFonts w:ascii="Times New Roman" w:hAnsi="Times New Roman" w:cs="Times New Roman"/>
          <w:i/>
          <w:sz w:val="28"/>
          <w:szCs w:val="28"/>
        </w:rPr>
        <w:t>2</w:t>
      </w:r>
      <w:r w:rsidR="00177384" w:rsidRPr="00177384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от</w:t>
      </w:r>
      <w:proofErr w:type="gramEnd"/>
      <w:r w:rsidR="00177384" w:rsidRPr="00177384">
        <w:rPr>
          <w:rFonts w:ascii="Times New Roman" w:hAnsi="Times New Roman" w:cs="Times New Roman"/>
          <w:i/>
          <w:sz w:val="28"/>
          <w:szCs w:val="28"/>
        </w:rPr>
        <w:t xml:space="preserve"> 28.12.2013 № 412-ФЗ «Об аккредитации в национальной системе аккредитации»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4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78"/>
        <w:gridCol w:w="5643"/>
        <w:gridCol w:w="2552"/>
        <w:gridCol w:w="2268"/>
      </w:tblGrid>
      <w:tr w:rsidR="00177384" w:rsidRPr="002C380D" w:rsidTr="00177384">
        <w:trPr>
          <w:trHeight w:val="772"/>
        </w:trPr>
        <w:tc>
          <w:tcPr>
            <w:tcW w:w="878" w:type="dxa"/>
          </w:tcPr>
          <w:p w:rsidR="00177384" w:rsidRPr="00177384" w:rsidRDefault="00177384" w:rsidP="00177384">
            <w:pPr>
              <w:rPr>
                <w:rFonts w:ascii="Times New Roman" w:hAnsi="Times New Roman"/>
                <w:sz w:val="24"/>
                <w:szCs w:val="24"/>
              </w:rPr>
            </w:pPr>
            <w:r w:rsidRPr="001773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7738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7738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643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 w:rsidRPr="002C380D">
              <w:rPr>
                <w:rFonts w:ascii="Times New Roman" w:hAnsi="Times New Roman"/>
                <w:sz w:val="24"/>
                <w:szCs w:val="24"/>
              </w:rPr>
              <w:t>Аккредитованное лицо</w:t>
            </w:r>
          </w:p>
        </w:tc>
        <w:tc>
          <w:tcPr>
            <w:tcW w:w="2552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 w:rsidRPr="002C380D">
              <w:rPr>
                <w:rFonts w:ascii="Times New Roman" w:hAnsi="Times New Roman"/>
                <w:sz w:val="24"/>
                <w:szCs w:val="24"/>
              </w:rPr>
              <w:t>Номер аттестата аккредитации</w:t>
            </w:r>
          </w:p>
        </w:tc>
        <w:tc>
          <w:tcPr>
            <w:tcW w:w="2268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номер</w:t>
            </w:r>
            <w:r w:rsidRPr="002C380D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</w:p>
        </w:tc>
      </w:tr>
      <w:tr w:rsidR="00177384" w:rsidRPr="00E91AE2" w:rsidTr="0008003C">
        <w:trPr>
          <w:trHeight w:val="1015"/>
        </w:trPr>
        <w:tc>
          <w:tcPr>
            <w:tcW w:w="878" w:type="dxa"/>
          </w:tcPr>
          <w:p w:rsidR="00177384" w:rsidRPr="002C380D" w:rsidRDefault="00177384" w:rsidP="00775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43" w:type="dxa"/>
            <w:vAlign w:val="center"/>
          </w:tcPr>
          <w:p w:rsidR="00177384" w:rsidRPr="009D1D55" w:rsidRDefault="000E1182" w:rsidP="007758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1182">
              <w:rPr>
                <w:rFonts w:ascii="Times New Roman" w:hAnsi="Times New Roman"/>
                <w:bCs/>
                <w:sz w:val="24"/>
                <w:szCs w:val="24"/>
              </w:rPr>
              <w:t>Испытательная лаборатория пищевых продуктов, продовольственного сырья, кормов и почв ФГУ САС "</w:t>
            </w:r>
            <w:proofErr w:type="spellStart"/>
            <w:r w:rsidRPr="000E1182">
              <w:rPr>
                <w:rFonts w:ascii="Times New Roman" w:hAnsi="Times New Roman"/>
                <w:bCs/>
                <w:sz w:val="24"/>
                <w:szCs w:val="24"/>
              </w:rPr>
              <w:t>Балашовская</w:t>
            </w:r>
            <w:proofErr w:type="spellEnd"/>
            <w:r w:rsidRPr="000E1182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177384" w:rsidRPr="00E91AE2" w:rsidRDefault="000E1182" w:rsidP="0077580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1182">
              <w:rPr>
                <w:rFonts w:ascii="Times New Roman" w:hAnsi="Times New Roman"/>
                <w:bCs/>
                <w:sz w:val="24"/>
                <w:szCs w:val="24"/>
              </w:rPr>
              <w:t>РОСС RU.0001.21ПН03</w:t>
            </w:r>
          </w:p>
        </w:tc>
        <w:tc>
          <w:tcPr>
            <w:tcW w:w="2268" w:type="dxa"/>
            <w:vAlign w:val="center"/>
          </w:tcPr>
          <w:p w:rsidR="00177384" w:rsidRDefault="0065523F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02.04</w:t>
            </w:r>
            <w:r w:rsidR="00177384" w:rsidRPr="00C73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177384" w:rsidRPr="00E91AE2" w:rsidRDefault="0065523F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3682</w:t>
            </w:r>
          </w:p>
        </w:tc>
      </w:tr>
      <w:tr w:rsidR="00177384" w:rsidRPr="00E91AE2" w:rsidTr="00177384">
        <w:trPr>
          <w:trHeight w:val="1053"/>
        </w:trPr>
        <w:tc>
          <w:tcPr>
            <w:tcW w:w="878" w:type="dxa"/>
          </w:tcPr>
          <w:p w:rsidR="00177384" w:rsidRPr="002C380D" w:rsidRDefault="00177384" w:rsidP="00177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43" w:type="dxa"/>
            <w:vAlign w:val="center"/>
          </w:tcPr>
          <w:p w:rsidR="00177384" w:rsidRPr="009D1D55" w:rsidRDefault="0008003C" w:rsidP="007758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Орган по сертификации продукц</w:t>
            </w:r>
            <w:proofErr w:type="gramStart"/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ии ООО</w:t>
            </w:r>
            <w:proofErr w:type="gramEnd"/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 xml:space="preserve"> "Сертификационный центр безопасности и качества"</w:t>
            </w:r>
          </w:p>
        </w:tc>
        <w:tc>
          <w:tcPr>
            <w:tcW w:w="2552" w:type="dxa"/>
            <w:vAlign w:val="center"/>
          </w:tcPr>
          <w:p w:rsidR="00177384" w:rsidRPr="00E91AE2" w:rsidRDefault="0008003C" w:rsidP="0077580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РОСС RU.0001.11МТ43</w:t>
            </w:r>
          </w:p>
        </w:tc>
        <w:tc>
          <w:tcPr>
            <w:tcW w:w="2268" w:type="dxa"/>
            <w:vAlign w:val="center"/>
          </w:tcPr>
          <w:p w:rsidR="00177384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02.04</w:t>
            </w:r>
            <w:r w:rsidR="0017738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177384" w:rsidRPr="00E91AE2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3732</w:t>
            </w:r>
          </w:p>
        </w:tc>
      </w:tr>
      <w:tr w:rsidR="00177384" w:rsidRPr="00E91AE2" w:rsidTr="00177384">
        <w:tc>
          <w:tcPr>
            <w:tcW w:w="878" w:type="dxa"/>
          </w:tcPr>
          <w:p w:rsidR="00177384" w:rsidRPr="002C380D" w:rsidRDefault="00177384" w:rsidP="00775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43" w:type="dxa"/>
            <w:vAlign w:val="center"/>
          </w:tcPr>
          <w:p w:rsidR="00177384" w:rsidRPr="009D1D55" w:rsidRDefault="0008003C" w:rsidP="007758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Испытательная лаборатория качества питьевой воды ГУП "</w:t>
            </w:r>
            <w:proofErr w:type="spellStart"/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Белводоканал</w:t>
            </w:r>
            <w:proofErr w:type="spellEnd"/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177384" w:rsidRPr="00E91AE2" w:rsidRDefault="0008003C" w:rsidP="0077580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РОСС RU.0001.514600</w:t>
            </w:r>
          </w:p>
        </w:tc>
        <w:tc>
          <w:tcPr>
            <w:tcW w:w="2268" w:type="dxa"/>
            <w:vAlign w:val="center"/>
          </w:tcPr>
          <w:p w:rsidR="0008003C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02.04.2015</w:t>
            </w:r>
          </w:p>
          <w:p w:rsidR="00177384" w:rsidRPr="00E91AE2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3735</w:t>
            </w:r>
          </w:p>
        </w:tc>
      </w:tr>
      <w:tr w:rsidR="00177384" w:rsidRPr="00E91AE2" w:rsidTr="00177384">
        <w:tc>
          <w:tcPr>
            <w:tcW w:w="878" w:type="dxa"/>
          </w:tcPr>
          <w:p w:rsidR="00177384" w:rsidRPr="002C380D" w:rsidRDefault="00177384" w:rsidP="00775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43" w:type="dxa"/>
            <w:vAlign w:val="center"/>
          </w:tcPr>
          <w:p w:rsidR="00177384" w:rsidRPr="009D1D55" w:rsidRDefault="0008003C" w:rsidP="007758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Аналитическая лаборатория ООО "Лаборатория"</w:t>
            </w:r>
          </w:p>
        </w:tc>
        <w:tc>
          <w:tcPr>
            <w:tcW w:w="2552" w:type="dxa"/>
            <w:vAlign w:val="center"/>
          </w:tcPr>
          <w:p w:rsidR="00177384" w:rsidRPr="00E91AE2" w:rsidRDefault="0008003C" w:rsidP="0077580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03C">
              <w:rPr>
                <w:rFonts w:ascii="Times New Roman" w:hAnsi="Times New Roman"/>
                <w:bCs/>
                <w:sz w:val="24"/>
                <w:szCs w:val="24"/>
              </w:rPr>
              <w:t>РОСС RU.0001.518013</w:t>
            </w:r>
          </w:p>
        </w:tc>
        <w:tc>
          <w:tcPr>
            <w:tcW w:w="2268" w:type="dxa"/>
            <w:vAlign w:val="center"/>
          </w:tcPr>
          <w:p w:rsidR="0008003C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03.04.2015</w:t>
            </w:r>
          </w:p>
          <w:p w:rsidR="00177384" w:rsidRPr="00E91AE2" w:rsidRDefault="0008003C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3748</w:t>
            </w:r>
          </w:p>
        </w:tc>
      </w:tr>
      <w:tr w:rsidR="000A75BC" w:rsidRPr="00E91AE2" w:rsidTr="001F54FC">
        <w:trPr>
          <w:trHeight w:val="1038"/>
        </w:trPr>
        <w:tc>
          <w:tcPr>
            <w:tcW w:w="878" w:type="dxa"/>
          </w:tcPr>
          <w:p w:rsidR="000A75BC" w:rsidRPr="002C380D" w:rsidRDefault="0008003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3" w:type="dxa"/>
            <w:vAlign w:val="center"/>
          </w:tcPr>
          <w:p w:rsidR="000A75BC" w:rsidRPr="009D1D55" w:rsidRDefault="00FD706D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 xml:space="preserve">Испытательная лаборатория ЗАО "Сельскохозяйственное </w:t>
            </w:r>
            <w:proofErr w:type="spellStart"/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>селекционно</w:t>
            </w:r>
            <w:proofErr w:type="spellEnd"/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>-производственное предприятие "СОРТСЕМОВОЩ"</w:t>
            </w:r>
          </w:p>
        </w:tc>
        <w:tc>
          <w:tcPr>
            <w:tcW w:w="2552" w:type="dxa"/>
            <w:vAlign w:val="center"/>
          </w:tcPr>
          <w:p w:rsidR="000A75BC" w:rsidRPr="00E91AE2" w:rsidRDefault="00FD706D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>РОСС RU.0001.22ПЮ89</w:t>
            </w:r>
          </w:p>
        </w:tc>
        <w:tc>
          <w:tcPr>
            <w:tcW w:w="2268" w:type="dxa"/>
            <w:vAlign w:val="center"/>
          </w:tcPr>
          <w:p w:rsidR="000A75BC" w:rsidRDefault="00FD706D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03.04</w:t>
            </w:r>
            <w:r w:rsidR="000A75BC" w:rsidRPr="00C73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FD706D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3749</w:t>
            </w:r>
          </w:p>
        </w:tc>
      </w:tr>
      <w:tr w:rsidR="000A75BC" w:rsidRPr="00E91AE2" w:rsidTr="00F30DB8">
        <w:trPr>
          <w:trHeight w:val="1053"/>
        </w:trPr>
        <w:tc>
          <w:tcPr>
            <w:tcW w:w="878" w:type="dxa"/>
          </w:tcPr>
          <w:p w:rsidR="000A75BC" w:rsidRPr="002C380D" w:rsidRDefault="0008003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43" w:type="dxa"/>
            <w:vAlign w:val="center"/>
          </w:tcPr>
          <w:p w:rsidR="000A75BC" w:rsidRPr="009D1D55" w:rsidRDefault="00FD706D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>Лаборатория радиационного контроля Общества с ограниченной ответственностью "РОСЭКОГРУП"</w:t>
            </w:r>
          </w:p>
        </w:tc>
        <w:tc>
          <w:tcPr>
            <w:tcW w:w="2552" w:type="dxa"/>
            <w:vAlign w:val="center"/>
          </w:tcPr>
          <w:p w:rsidR="000A75BC" w:rsidRPr="00E91AE2" w:rsidRDefault="00FD706D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06D">
              <w:rPr>
                <w:rFonts w:ascii="Times New Roman" w:hAnsi="Times New Roman"/>
                <w:bCs/>
                <w:sz w:val="24"/>
                <w:szCs w:val="24"/>
              </w:rPr>
              <w:t>РОСС RU.0001.21РК39</w:t>
            </w:r>
          </w:p>
        </w:tc>
        <w:tc>
          <w:tcPr>
            <w:tcW w:w="2268" w:type="dxa"/>
            <w:vAlign w:val="center"/>
          </w:tcPr>
          <w:p w:rsidR="000A75BC" w:rsidRDefault="00FD706D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03.04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FD706D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3750</w:t>
            </w:r>
          </w:p>
        </w:tc>
      </w:tr>
      <w:tr w:rsidR="000A75BC" w:rsidRPr="00E91AE2" w:rsidTr="00F30DB8">
        <w:tc>
          <w:tcPr>
            <w:tcW w:w="878" w:type="dxa"/>
          </w:tcPr>
          <w:p w:rsidR="000A75BC" w:rsidRPr="002C380D" w:rsidRDefault="0008003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43" w:type="dxa"/>
            <w:vAlign w:val="center"/>
          </w:tcPr>
          <w:p w:rsidR="000A75BC" w:rsidRPr="009D1D55" w:rsidRDefault="006415AD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Испытательная лаборатория ЗАО "</w:t>
            </w:r>
            <w:proofErr w:type="spellStart"/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Сибцветметэнерго</w:t>
            </w:r>
            <w:proofErr w:type="spellEnd"/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0A75BC" w:rsidRPr="00E91AE2" w:rsidRDefault="006415AD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РОСС RU.0001.518632</w:t>
            </w:r>
          </w:p>
        </w:tc>
        <w:tc>
          <w:tcPr>
            <w:tcW w:w="2268" w:type="dxa"/>
            <w:vAlign w:val="center"/>
          </w:tcPr>
          <w:p w:rsidR="000A75BC" w:rsidRDefault="006415AD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  <w:r w:rsidR="009779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6415AD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4135</w:t>
            </w:r>
          </w:p>
        </w:tc>
      </w:tr>
      <w:tr w:rsidR="000A75BC" w:rsidRPr="00E91AE2" w:rsidTr="00F30DB8">
        <w:tc>
          <w:tcPr>
            <w:tcW w:w="878" w:type="dxa"/>
          </w:tcPr>
          <w:p w:rsidR="000A75BC" w:rsidRPr="002C380D" w:rsidRDefault="0008003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43" w:type="dxa"/>
            <w:vAlign w:val="center"/>
          </w:tcPr>
          <w:p w:rsidR="000A75BC" w:rsidRPr="009D1D55" w:rsidRDefault="001D0845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ЗАО </w:t>
            </w:r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УК </w:t>
            </w:r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БМЗ</w:t>
            </w:r>
            <w:r w:rsidRPr="006415AD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1D0845" w:rsidRDefault="001D0845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Аттестат аккредитации </w:t>
            </w:r>
          </w:p>
          <w:p w:rsidR="000A75BC" w:rsidRPr="00E91AE2" w:rsidRDefault="001D0845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 089017</w:t>
            </w:r>
          </w:p>
        </w:tc>
        <w:tc>
          <w:tcPr>
            <w:tcW w:w="2268" w:type="dxa"/>
            <w:vAlign w:val="center"/>
          </w:tcPr>
          <w:p w:rsidR="000A75BC" w:rsidRDefault="001D0845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1D0845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4418</w:t>
            </w:r>
          </w:p>
        </w:tc>
      </w:tr>
      <w:tr w:rsidR="000A75BC" w:rsidRPr="00E91AE2" w:rsidTr="001F54FC">
        <w:trPr>
          <w:trHeight w:val="1124"/>
        </w:trPr>
        <w:tc>
          <w:tcPr>
            <w:tcW w:w="878" w:type="dxa"/>
          </w:tcPr>
          <w:p w:rsidR="000A75BC" w:rsidRPr="002C380D" w:rsidRDefault="0008003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643" w:type="dxa"/>
            <w:vAlign w:val="center"/>
          </w:tcPr>
          <w:p w:rsidR="000A75BC" w:rsidRPr="009D1D55" w:rsidRDefault="00E6394C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94C">
              <w:rPr>
                <w:rFonts w:ascii="Times New Roman" w:hAnsi="Times New Roman"/>
                <w:bCs/>
                <w:sz w:val="24"/>
                <w:szCs w:val="24"/>
              </w:rPr>
              <w:t>Испытательная лаборатория ООО "Центр контроля качества лекарственных средств "ЦЕНТР ЭКОФАРМ"</w:t>
            </w:r>
          </w:p>
        </w:tc>
        <w:tc>
          <w:tcPr>
            <w:tcW w:w="2552" w:type="dxa"/>
            <w:vAlign w:val="center"/>
          </w:tcPr>
          <w:p w:rsidR="000A75BC" w:rsidRPr="00E91AE2" w:rsidRDefault="00E6394C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94C">
              <w:rPr>
                <w:rFonts w:ascii="Times New Roman" w:hAnsi="Times New Roman"/>
                <w:bCs/>
                <w:sz w:val="24"/>
                <w:szCs w:val="24"/>
              </w:rPr>
              <w:t>РОСС RU.0001.21ФМ02</w:t>
            </w:r>
          </w:p>
        </w:tc>
        <w:tc>
          <w:tcPr>
            <w:tcW w:w="2268" w:type="dxa"/>
            <w:vAlign w:val="center"/>
          </w:tcPr>
          <w:p w:rsidR="000A75BC" w:rsidRDefault="00E6394C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24.04</w:t>
            </w:r>
            <w:r w:rsidR="000A75BC" w:rsidRPr="00C73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E6394C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21ФМ02</w:t>
            </w:r>
          </w:p>
        </w:tc>
      </w:tr>
      <w:tr w:rsidR="000A75BC" w:rsidRPr="00E91AE2" w:rsidTr="00F30DB8">
        <w:trPr>
          <w:trHeight w:val="1053"/>
        </w:trPr>
        <w:tc>
          <w:tcPr>
            <w:tcW w:w="878" w:type="dxa"/>
          </w:tcPr>
          <w:p w:rsidR="000A75BC" w:rsidRPr="002C380D" w:rsidRDefault="00672CE0" w:rsidP="001F5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43" w:type="dxa"/>
            <w:vAlign w:val="center"/>
          </w:tcPr>
          <w:p w:rsidR="000A75BC" w:rsidRPr="009D1D55" w:rsidRDefault="00DB323E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>Испытательный центр промышленной продукц</w:t>
            </w:r>
            <w:proofErr w:type="gramStart"/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>ии ООО</w:t>
            </w:r>
            <w:proofErr w:type="gramEnd"/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>Россертификация</w:t>
            </w:r>
            <w:proofErr w:type="spellEnd"/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0A75BC" w:rsidRPr="00E91AE2" w:rsidRDefault="00DB323E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323E">
              <w:rPr>
                <w:rFonts w:ascii="Times New Roman" w:hAnsi="Times New Roman"/>
                <w:bCs/>
                <w:sz w:val="24"/>
                <w:szCs w:val="24"/>
              </w:rPr>
              <w:t>РОСС RU.0001.21АВ44</w:t>
            </w:r>
          </w:p>
        </w:tc>
        <w:tc>
          <w:tcPr>
            <w:tcW w:w="2268" w:type="dxa"/>
            <w:vAlign w:val="center"/>
          </w:tcPr>
          <w:p w:rsidR="000A75BC" w:rsidRDefault="00DB323E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DB323E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5057</w:t>
            </w:r>
          </w:p>
        </w:tc>
      </w:tr>
      <w:tr w:rsidR="000A75BC" w:rsidRPr="00E91AE2" w:rsidTr="00F30DB8">
        <w:tc>
          <w:tcPr>
            <w:tcW w:w="878" w:type="dxa"/>
          </w:tcPr>
          <w:p w:rsidR="000A75BC" w:rsidRPr="002C380D" w:rsidRDefault="00676810" w:rsidP="001F5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  <w:vAlign w:val="center"/>
          </w:tcPr>
          <w:p w:rsidR="000A75BC" w:rsidRPr="009D1D55" w:rsidRDefault="007E73B4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>Испытательный центр подшипников железнодорожного транспорта компании "</w:t>
            </w:r>
            <w:proofErr w:type="spellStart"/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>Schaeffler</w:t>
            </w:r>
            <w:proofErr w:type="spellEnd"/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>Technologies</w:t>
            </w:r>
            <w:proofErr w:type="spellEnd"/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 xml:space="preserve"> AG &amp; Co.KG"</w:t>
            </w:r>
          </w:p>
        </w:tc>
        <w:tc>
          <w:tcPr>
            <w:tcW w:w="2552" w:type="dxa"/>
            <w:vAlign w:val="center"/>
          </w:tcPr>
          <w:p w:rsidR="000A75BC" w:rsidRPr="00E91AE2" w:rsidRDefault="007E73B4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73B4">
              <w:rPr>
                <w:rFonts w:ascii="Times New Roman" w:hAnsi="Times New Roman"/>
                <w:bCs/>
                <w:sz w:val="24"/>
                <w:szCs w:val="24"/>
              </w:rPr>
              <w:t>РОСС DE.0001.22ЖТ45</w:t>
            </w:r>
          </w:p>
        </w:tc>
        <w:tc>
          <w:tcPr>
            <w:tcW w:w="2268" w:type="dxa"/>
            <w:vAlign w:val="center"/>
          </w:tcPr>
          <w:p w:rsidR="000A75BC" w:rsidRDefault="007E73B4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7E73B4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5058</w:t>
            </w:r>
          </w:p>
        </w:tc>
      </w:tr>
      <w:tr w:rsidR="000A75BC" w:rsidRPr="00E91AE2" w:rsidTr="00F30DB8">
        <w:tc>
          <w:tcPr>
            <w:tcW w:w="878" w:type="dxa"/>
          </w:tcPr>
          <w:p w:rsidR="000A75BC" w:rsidRPr="002C380D" w:rsidRDefault="00676810" w:rsidP="001F5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43" w:type="dxa"/>
            <w:vAlign w:val="center"/>
          </w:tcPr>
          <w:p w:rsidR="000A75BC" w:rsidRDefault="00676810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6810">
              <w:rPr>
                <w:rFonts w:ascii="Times New Roman" w:hAnsi="Times New Roman"/>
                <w:bCs/>
                <w:sz w:val="24"/>
                <w:szCs w:val="24"/>
              </w:rPr>
              <w:t>Публичное акционерное общество "ЛУГАНСКТЕПЛОВОЗ"</w:t>
            </w:r>
          </w:p>
          <w:p w:rsidR="00676810" w:rsidRPr="009D1D55" w:rsidRDefault="00676810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6810">
              <w:rPr>
                <w:rFonts w:ascii="Times New Roman" w:hAnsi="Times New Roman"/>
                <w:bCs/>
                <w:sz w:val="24"/>
                <w:szCs w:val="24"/>
              </w:rPr>
              <w:t>Испыта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тельный центр "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Транссерт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" ПАО "</w:t>
            </w:r>
          </w:p>
        </w:tc>
        <w:tc>
          <w:tcPr>
            <w:tcW w:w="2552" w:type="dxa"/>
            <w:vAlign w:val="center"/>
          </w:tcPr>
          <w:p w:rsidR="000A75BC" w:rsidRPr="00E91AE2" w:rsidRDefault="00676810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6810">
              <w:rPr>
                <w:rFonts w:ascii="Times New Roman" w:hAnsi="Times New Roman"/>
                <w:bCs/>
                <w:sz w:val="24"/>
                <w:szCs w:val="24"/>
              </w:rPr>
              <w:t>РОСС UA.0001.22ЖТ24</w:t>
            </w:r>
          </w:p>
        </w:tc>
        <w:tc>
          <w:tcPr>
            <w:tcW w:w="2268" w:type="dxa"/>
            <w:vAlign w:val="center"/>
          </w:tcPr>
          <w:p w:rsidR="000A75BC" w:rsidRDefault="00676810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30.04</w:t>
            </w:r>
            <w:r w:rsidR="000A75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.2015</w:t>
            </w:r>
          </w:p>
          <w:p w:rsidR="000A75BC" w:rsidRPr="00E91AE2" w:rsidRDefault="00676810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5059</w:t>
            </w:r>
          </w:p>
        </w:tc>
      </w:tr>
      <w:tr w:rsidR="00676810" w:rsidRPr="00E91AE2" w:rsidTr="00F30DB8">
        <w:tc>
          <w:tcPr>
            <w:tcW w:w="878" w:type="dxa"/>
          </w:tcPr>
          <w:p w:rsidR="00676810" w:rsidRPr="002C380D" w:rsidRDefault="00676810" w:rsidP="001F5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43" w:type="dxa"/>
            <w:vAlign w:val="center"/>
          </w:tcPr>
          <w:p w:rsidR="00676810" w:rsidRPr="009D1D55" w:rsidRDefault="00420B1F" w:rsidP="00F30D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B1F">
              <w:rPr>
                <w:rFonts w:ascii="Times New Roman" w:hAnsi="Times New Roman"/>
                <w:bCs/>
                <w:sz w:val="24"/>
                <w:szCs w:val="24"/>
              </w:rPr>
              <w:t>Аналитический Центр МУП "</w:t>
            </w:r>
            <w:proofErr w:type="spellStart"/>
            <w:r w:rsidRPr="00420B1F">
              <w:rPr>
                <w:rFonts w:ascii="Times New Roman" w:hAnsi="Times New Roman"/>
                <w:bCs/>
                <w:sz w:val="24"/>
                <w:szCs w:val="24"/>
              </w:rPr>
              <w:t>Октябрьскводоканал</w:t>
            </w:r>
            <w:proofErr w:type="spellEnd"/>
            <w:r w:rsidRPr="00420B1F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552" w:type="dxa"/>
            <w:vAlign w:val="center"/>
          </w:tcPr>
          <w:p w:rsidR="00676810" w:rsidRPr="00E91AE2" w:rsidRDefault="00420B1F" w:rsidP="00F30D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B1F">
              <w:rPr>
                <w:rFonts w:ascii="Times New Roman" w:hAnsi="Times New Roman"/>
                <w:bCs/>
                <w:sz w:val="24"/>
                <w:szCs w:val="24"/>
              </w:rPr>
              <w:t>РОСС RU.0001.510427</w:t>
            </w:r>
          </w:p>
        </w:tc>
        <w:tc>
          <w:tcPr>
            <w:tcW w:w="2268" w:type="dxa"/>
            <w:vAlign w:val="center"/>
          </w:tcPr>
          <w:p w:rsidR="00676810" w:rsidRDefault="00676810" w:rsidP="001F54FC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30.04.2015</w:t>
            </w:r>
          </w:p>
          <w:p w:rsidR="00676810" w:rsidRPr="00E91AE2" w:rsidRDefault="00420B1F" w:rsidP="001F54FC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 5061</w:t>
            </w:r>
          </w:p>
        </w:tc>
      </w:tr>
    </w:tbl>
    <w:p w:rsidR="00177384" w:rsidRDefault="00177384" w:rsidP="0017738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77384" w:rsidRPr="00177384" w:rsidRDefault="00C14841" w:rsidP="001773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841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в связи с истечением срока устранения аккредитованным лицом выявленного нарушения требований законодательства Российской Федерации к деятельности аккредитованных лиц</w:t>
      </w:r>
      <w:r w:rsidRPr="006C28CB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(</w:t>
      </w:r>
      <w:proofErr w:type="spellStart"/>
      <w:r w:rsidR="00177384" w:rsidRPr="00177384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пп</w:t>
      </w:r>
      <w:proofErr w:type="spellEnd"/>
      <w:r w:rsidR="00177384" w:rsidRPr="00177384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. 1 ч. 5 ст. 2</w:t>
      </w:r>
      <w:r w:rsidR="00CF69FB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2</w:t>
      </w:r>
      <w:r w:rsidR="00105219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 xml:space="preserve"> </w:t>
      </w:r>
      <w:r w:rsidR="00177384" w:rsidRPr="00177384"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Федерального закона от 28.12.2013 № 412-ФЗ «Об аккредитации в национальной системе аккредитации»</w:t>
      </w:r>
      <w:r>
        <w:rPr>
          <w:rFonts w:ascii="Times New Roman" w:hAnsi="Times New Roman"/>
          <w:bCs/>
          <w:i/>
          <w:kern w:val="36"/>
          <w:sz w:val="28"/>
          <w:szCs w:val="28"/>
          <w:lang w:eastAsia="ru-RU"/>
        </w:rPr>
        <w:t>)</w:t>
      </w:r>
    </w:p>
    <w:tbl>
      <w:tblPr>
        <w:tblStyle w:val="a4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5104"/>
        <w:gridCol w:w="2835"/>
        <w:gridCol w:w="2552"/>
      </w:tblGrid>
      <w:tr w:rsidR="00177384" w:rsidRPr="002C380D" w:rsidTr="001E00E7">
        <w:tc>
          <w:tcPr>
            <w:tcW w:w="850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 w:rsidRPr="002C380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C380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C380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104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 w:rsidRPr="002C380D">
              <w:rPr>
                <w:rFonts w:ascii="Times New Roman" w:hAnsi="Times New Roman"/>
                <w:sz w:val="24"/>
                <w:szCs w:val="24"/>
              </w:rPr>
              <w:t>Аккредитованное лицо</w:t>
            </w:r>
          </w:p>
        </w:tc>
        <w:tc>
          <w:tcPr>
            <w:tcW w:w="2835" w:type="dxa"/>
          </w:tcPr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 w:rsidRPr="002C380D">
              <w:rPr>
                <w:rFonts w:ascii="Times New Roman" w:hAnsi="Times New Roman"/>
                <w:sz w:val="24"/>
                <w:szCs w:val="24"/>
              </w:rPr>
              <w:t>Номер аттестата аккредитации</w:t>
            </w:r>
          </w:p>
        </w:tc>
        <w:tc>
          <w:tcPr>
            <w:tcW w:w="2552" w:type="dxa"/>
          </w:tcPr>
          <w:p w:rsidR="00177384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номер</w:t>
            </w:r>
            <w:r w:rsidRPr="002C380D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</w:p>
          <w:p w:rsidR="00177384" w:rsidRPr="002C380D" w:rsidRDefault="00177384" w:rsidP="00775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384" w:rsidRPr="002C380D" w:rsidTr="001E00E7">
        <w:tc>
          <w:tcPr>
            <w:tcW w:w="850" w:type="dxa"/>
          </w:tcPr>
          <w:p w:rsidR="00177384" w:rsidRPr="002C380D" w:rsidRDefault="00177384" w:rsidP="00775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4" w:type="dxa"/>
          </w:tcPr>
          <w:p w:rsidR="00177384" w:rsidRPr="002415FB" w:rsidRDefault="00D85C91" w:rsidP="00775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C91">
              <w:rPr>
                <w:rFonts w:ascii="Times New Roman" w:hAnsi="Times New Roman"/>
                <w:sz w:val="24"/>
                <w:szCs w:val="24"/>
              </w:rPr>
              <w:t>Центральная заводская лаборатория ОАО "</w:t>
            </w:r>
            <w:proofErr w:type="spellStart"/>
            <w:r w:rsidRPr="00D85C91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D85C91">
              <w:rPr>
                <w:rFonts w:ascii="Times New Roman" w:hAnsi="Times New Roman"/>
                <w:sz w:val="24"/>
                <w:szCs w:val="24"/>
              </w:rPr>
              <w:t xml:space="preserve"> автоагрегатный завод"</w:t>
            </w:r>
          </w:p>
        </w:tc>
        <w:tc>
          <w:tcPr>
            <w:tcW w:w="2835" w:type="dxa"/>
          </w:tcPr>
          <w:p w:rsidR="00177384" w:rsidRPr="002C380D" w:rsidRDefault="00D85C91" w:rsidP="00775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C91">
              <w:rPr>
                <w:rFonts w:ascii="Times New Roman" w:hAnsi="Times New Roman"/>
                <w:sz w:val="24"/>
                <w:szCs w:val="24"/>
              </w:rPr>
              <w:t>РОСС RU.0001.518237</w:t>
            </w:r>
          </w:p>
        </w:tc>
        <w:tc>
          <w:tcPr>
            <w:tcW w:w="2552" w:type="dxa"/>
          </w:tcPr>
          <w:p w:rsidR="00D85C91" w:rsidRPr="00D85C91" w:rsidRDefault="00D85C91" w:rsidP="00D85C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C91">
              <w:rPr>
                <w:rFonts w:ascii="Times New Roman" w:hAnsi="Times New Roman"/>
                <w:sz w:val="24"/>
                <w:szCs w:val="24"/>
              </w:rPr>
              <w:t>13.04.2015</w:t>
            </w:r>
          </w:p>
          <w:p w:rsidR="00177384" w:rsidRPr="002C380D" w:rsidRDefault="00D85C91" w:rsidP="00D85C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C91">
              <w:rPr>
                <w:rFonts w:ascii="Times New Roman" w:hAnsi="Times New Roman"/>
                <w:sz w:val="24"/>
                <w:szCs w:val="24"/>
              </w:rPr>
              <w:t>№ 4109</w:t>
            </w:r>
          </w:p>
        </w:tc>
      </w:tr>
      <w:tr w:rsidR="00631F2C" w:rsidRPr="002C380D" w:rsidTr="00F30DB8">
        <w:tc>
          <w:tcPr>
            <w:tcW w:w="850" w:type="dxa"/>
          </w:tcPr>
          <w:p w:rsidR="00631F2C" w:rsidRPr="002C380D" w:rsidRDefault="00631F2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4" w:type="dxa"/>
          </w:tcPr>
          <w:p w:rsidR="00631F2C" w:rsidRPr="002415FB" w:rsidRDefault="00631F2C" w:rsidP="00F30D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F2C">
              <w:rPr>
                <w:rFonts w:ascii="Times New Roman" w:hAnsi="Times New Roman"/>
                <w:sz w:val="24"/>
                <w:szCs w:val="24"/>
              </w:rPr>
              <w:t>Лаборатория службы воздуха ОАО "Синтез-Каучук"</w:t>
            </w:r>
          </w:p>
        </w:tc>
        <w:tc>
          <w:tcPr>
            <w:tcW w:w="2835" w:type="dxa"/>
          </w:tcPr>
          <w:p w:rsidR="00631F2C" w:rsidRPr="002C380D" w:rsidRDefault="00631F2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F2C">
              <w:rPr>
                <w:rFonts w:ascii="Times New Roman" w:hAnsi="Times New Roman"/>
                <w:sz w:val="24"/>
                <w:szCs w:val="24"/>
              </w:rPr>
              <w:t>РОСС RU.0001.518291</w:t>
            </w:r>
          </w:p>
        </w:tc>
        <w:tc>
          <w:tcPr>
            <w:tcW w:w="2552" w:type="dxa"/>
          </w:tcPr>
          <w:p w:rsidR="00631F2C" w:rsidRPr="00D85C91" w:rsidRDefault="00631F2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D85C91">
              <w:rPr>
                <w:rFonts w:ascii="Times New Roman" w:hAnsi="Times New Roman"/>
                <w:sz w:val="24"/>
                <w:szCs w:val="24"/>
              </w:rPr>
              <w:t>.04.2015</w:t>
            </w:r>
          </w:p>
          <w:p w:rsidR="00631F2C" w:rsidRPr="002C380D" w:rsidRDefault="00631F2C" w:rsidP="00F30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5040</w:t>
            </w:r>
          </w:p>
        </w:tc>
      </w:tr>
    </w:tbl>
    <w:p w:rsidR="00177384" w:rsidRPr="00177384" w:rsidRDefault="00177384" w:rsidP="00177384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177384" w:rsidRPr="00177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72D86"/>
    <w:multiLevelType w:val="hybridMultilevel"/>
    <w:tmpl w:val="DD70A4A8"/>
    <w:lvl w:ilvl="0" w:tplc="6C78C92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646CA"/>
    <w:multiLevelType w:val="hybridMultilevel"/>
    <w:tmpl w:val="F730B4F8"/>
    <w:lvl w:ilvl="0" w:tplc="BD4EEA80">
      <w:start w:val="29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62756A12"/>
    <w:multiLevelType w:val="hybridMultilevel"/>
    <w:tmpl w:val="7B5862E2"/>
    <w:lvl w:ilvl="0" w:tplc="403A63DC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35"/>
    <w:rsid w:val="0008003C"/>
    <w:rsid w:val="000A75BC"/>
    <w:rsid w:val="000E1182"/>
    <w:rsid w:val="00105219"/>
    <w:rsid w:val="00177384"/>
    <w:rsid w:val="001D0845"/>
    <w:rsid w:val="001E00E7"/>
    <w:rsid w:val="001F54FC"/>
    <w:rsid w:val="00420B1F"/>
    <w:rsid w:val="004A31CC"/>
    <w:rsid w:val="00631F2C"/>
    <w:rsid w:val="006415AD"/>
    <w:rsid w:val="0065523F"/>
    <w:rsid w:val="00672CE0"/>
    <w:rsid w:val="00676810"/>
    <w:rsid w:val="007E73B4"/>
    <w:rsid w:val="00821F72"/>
    <w:rsid w:val="00860E3D"/>
    <w:rsid w:val="00877F35"/>
    <w:rsid w:val="008C55BC"/>
    <w:rsid w:val="00977947"/>
    <w:rsid w:val="009F5D06"/>
    <w:rsid w:val="00C14841"/>
    <w:rsid w:val="00CF69FB"/>
    <w:rsid w:val="00D80735"/>
    <w:rsid w:val="00D85C91"/>
    <w:rsid w:val="00DB323E"/>
    <w:rsid w:val="00E13ACB"/>
    <w:rsid w:val="00E6394C"/>
    <w:rsid w:val="00F763F4"/>
    <w:rsid w:val="00FD706D"/>
    <w:rsid w:val="00FE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384"/>
    <w:pPr>
      <w:ind w:left="720"/>
      <w:contextualSpacing/>
    </w:pPr>
  </w:style>
  <w:style w:type="table" w:styleId="a4">
    <w:name w:val="Table Grid"/>
    <w:basedOn w:val="a1"/>
    <w:rsid w:val="0017738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384"/>
    <w:pPr>
      <w:ind w:left="720"/>
      <w:contextualSpacing/>
    </w:pPr>
  </w:style>
  <w:style w:type="table" w:styleId="a4">
    <w:name w:val="Table Grid"/>
    <w:basedOn w:val="a1"/>
    <w:rsid w:val="0017738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1049</Words>
  <Characters>5982</Characters>
  <Application>Microsoft Office Word</Application>
  <DocSecurity>0</DocSecurity>
  <Lines>49</Lines>
  <Paragraphs>14</Paragraphs>
  <ScaleCrop>false</ScaleCrop>
  <Company>Hewlett-Packard Company</Company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Семушина Екатерина Николаевна</dc:creator>
  <cp:lastModifiedBy>Семушина Екатерина Николаевна</cp:lastModifiedBy>
  <cp:revision>75</cp:revision>
  <dcterms:created xsi:type="dcterms:W3CDTF">2015-05-08T11:53:00Z</dcterms:created>
  <dcterms:modified xsi:type="dcterms:W3CDTF">2015-05-20T10:23:00Z</dcterms:modified>
</cp:coreProperties>
</file>